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1F42B" w14:textId="77777777" w:rsidR="007F078D" w:rsidRPr="007F078D" w:rsidRDefault="007F078D" w:rsidP="00370241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PESANTREN DAN MASA DEPAN: INTEGRASI ILMU DAN MENTALITAS MAHASISWA SANTRI DALAM MENGHADAPI TANTANGAN ERA DISRUPSI</w:t>
      </w:r>
    </w:p>
    <w:p w14:paraId="33626C18" w14:textId="77777777" w:rsidR="0093387F" w:rsidRDefault="0093387F" w:rsidP="003702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D43F17C" w14:textId="44C0CC17" w:rsidR="00370241" w:rsidRPr="00370241" w:rsidRDefault="00370241" w:rsidP="003702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70241"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r w:rsidRPr="00370241">
        <w:rPr>
          <w:rFonts w:ascii="Times New Roman" w:hAnsi="Times New Roman" w:cs="Times New Roman"/>
          <w:sz w:val="24"/>
          <w:szCs w:val="24"/>
        </w:rPr>
        <w:t xml:space="preserve">Hasan </w:t>
      </w:r>
      <w:proofErr w:type="spellStart"/>
      <w:r w:rsidRPr="00370241">
        <w:rPr>
          <w:rFonts w:ascii="Times New Roman" w:hAnsi="Times New Roman" w:cs="Times New Roman"/>
          <w:sz w:val="24"/>
          <w:szCs w:val="24"/>
        </w:rPr>
        <w:t>Ubaidillah</w:t>
      </w:r>
      <w:proofErr w:type="spellEnd"/>
    </w:p>
    <w:p w14:paraId="2293EF26" w14:textId="77777777" w:rsidR="00370241" w:rsidRPr="00370241" w:rsidRDefault="00370241" w:rsidP="003702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241">
        <w:rPr>
          <w:rFonts w:ascii="Times New Roman" w:hAnsi="Times New Roman" w:cs="Times New Roman"/>
          <w:sz w:val="24"/>
          <w:szCs w:val="24"/>
        </w:rPr>
        <w:t>Universitas Islam Negeri Sunan Ampel Surabaya</w:t>
      </w:r>
    </w:p>
    <w:p w14:paraId="204A5B20" w14:textId="77777777" w:rsidR="00370241" w:rsidRPr="00370241" w:rsidRDefault="00370241" w:rsidP="00370241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70241">
        <w:rPr>
          <w:rFonts w:ascii="Times New Roman" w:hAnsi="Times New Roman" w:cs="Times New Roman"/>
          <w:sz w:val="24"/>
          <w:szCs w:val="24"/>
        </w:rPr>
        <w:t>ubaidillah_mhasan@uinsa.ac.id</w:t>
      </w:r>
    </w:p>
    <w:p w14:paraId="0C5BFB8B" w14:textId="77777777" w:rsidR="007F078D" w:rsidRPr="007F078D" w:rsidRDefault="007F078D" w:rsidP="0037024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Abstrak</w:t>
      </w:r>
      <w:proofErr w:type="spellEnd"/>
    </w:p>
    <w:p w14:paraId="3FCDC92E" w14:textId="77777777" w:rsidR="007F078D" w:rsidRPr="007F078D" w:rsidRDefault="007F078D" w:rsidP="0093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salah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institusi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Islam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strategis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keilmuan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mentalitas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Muslim.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berlangsung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cepat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akibat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globalisasi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munculnya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era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disrupsi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menghadirkan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sekaligus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peluang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perguruan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Islam.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sekaligus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berstatus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dituntut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penguasaan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beradaptasi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kemanfaatan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Artikel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membahas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amal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basis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mentalitas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Pembahasan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diarahkan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karakteristik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fenomena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F078D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post-truth</w:t>
      </w: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posisi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F078D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agent of change</w:t>
      </w: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keberlanjutan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perguruan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sangat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ditentukan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oleh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melakukan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adaptasi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kehilangan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idealnya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unggul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intelektual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matang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spiritual,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kepedulian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kemanfaatan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amal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kecerdasan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intelektual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emosional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spiritual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fondasi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membangun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menjawab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sekaligus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berpegang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Islam.</w:t>
      </w:r>
    </w:p>
    <w:p w14:paraId="5C0C8ECF" w14:textId="5E637118" w:rsidR="007F078D" w:rsidRDefault="007F078D" w:rsidP="0093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Kata </w:t>
      </w:r>
      <w:proofErr w:type="spellStart"/>
      <w:r w:rsidRPr="007F078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kunci</w:t>
      </w:r>
      <w:proofErr w:type="spellEnd"/>
      <w:r w:rsidRPr="007F078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:</w:t>
      </w: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era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disrupsi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r w:rsidRPr="007F078D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post-truth</w:t>
      </w: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7F686E7" w14:textId="77777777" w:rsidR="0093387F" w:rsidRPr="007F078D" w:rsidRDefault="0093387F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8CF77BC" w14:textId="77777777" w:rsidR="007F078D" w:rsidRPr="007F078D" w:rsidRDefault="007F078D" w:rsidP="0037024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PENDAHULUAN</w:t>
      </w:r>
    </w:p>
    <w:p w14:paraId="7A314DA5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lembaga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Islam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posisi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perjalanan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sejarah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Indonesia.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berlangsungnya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proses transfer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keagamaan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ruang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mentalitas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moralitas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keislaman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Dalam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semakin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kompleks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Modernisasi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globalisasi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muda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menuntut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mempertahankan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dasarnya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sekaligus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melakukan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penyesuaian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zaman.</w:t>
      </w:r>
    </w:p>
    <w:p w14:paraId="507CB7CA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mengangkat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tema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“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: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Meneladani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Pemikiran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KH. Ahmad Hasyim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Muzadi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Integrasi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Mentalitas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.” Tema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menempatkan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institusi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harus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menjembatani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keilmuan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Islam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kontemporer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BA39C2B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berkaitan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pola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pikir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memperoleh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memproduksi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muda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tumbuh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memungkinkan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diperoleh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cepat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peluang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besar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sekaligus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melahirkan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baru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berupa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banjir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pola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interaksi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berkembangnya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tentu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kebenaran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kuat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EAB0B05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Dalam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berada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posisi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strategis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Mereka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sekaligus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perguruan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Perguruan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ruang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berpikir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kritis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sedangkan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fondasi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moral, spiritual,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kedisiplinan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Integrasi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keduanya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kekuatan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cerdas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intelektual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kepedulian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72D279C8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menekankan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adaptasi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prasyarat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keberlanjutan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Prinsip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dirumuskan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gagasan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adaptasi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diperlukan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suatu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lembaga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maupun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individu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bertahan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berkelanjutan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dituntut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pribadi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tangguh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unggul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0F96EBFD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menuntut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pergeseran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pandang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cukup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berhenti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menghasilkan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gagasan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baru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diwujudkan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tindakan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menghasilkan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sesuatu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kegunaan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merumuskan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hubungan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gagasan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perpaduan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tindakan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7F3A2314" w14:textId="3DED1558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Berdasarkan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artikel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membahas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bagaimana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mempersiapkan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amal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kecerdasan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utuh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agen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7460BF9B" w14:textId="77777777" w:rsidR="007F078D" w:rsidRPr="007F078D" w:rsidRDefault="007F078D" w:rsidP="0037024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PEMBAHASAN</w:t>
      </w:r>
    </w:p>
    <w:p w14:paraId="3EA39B90" w14:textId="77777777" w:rsidR="007F078D" w:rsidRPr="007F078D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A.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</w:p>
    <w:p w14:paraId="2593BFB3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sesuatu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dihindari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Lembaga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risiko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kehilangan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relevansi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Dalam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materi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digambarkan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siklus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dimulai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investasi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awal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kejayaan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kemudian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menuju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berkelanjutan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apabila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dilakukan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pembaruan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Oleh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adaptasi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menjaga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keberlanjutan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02E0E72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kekuatan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berupa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keilmuan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kedisiplinan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kolektif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kedekatan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keagamaan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Kekuatan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modal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Namun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kekuatan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tradisional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berarti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harus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menutup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71ECEBC6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Justru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fondasi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modernitas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modernisasi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harus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dimaknai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penghilangan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identitas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Modernisasi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dipahami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proses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pengembangan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menjawab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persoalan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baru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kehilangan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prinsip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dasarnya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00C9073D" w14:textId="05AA7989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Dalam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semakin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kompleks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Mereka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dituntut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memahami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agama,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komunikasi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kepemimpinan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menyelesaikan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masalah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perguruan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diarahkan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utuh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B2758AC" w14:textId="77777777" w:rsidR="007F078D" w:rsidRPr="007F078D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B. Integrasi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Amal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Basis Pendidikan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</w:p>
    <w:p w14:paraId="6F818A16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Salah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gagasan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materi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sintesa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amal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dipahami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membekali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seseorang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bertindak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berperilaku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sedangkan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amal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implementasi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amal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dipisahkan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79B5DDC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Dalam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diwujudkan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tindakan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kehilangan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fungsi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Sebaliknya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tindakan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didasarkan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memadai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menghasilkan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keputusan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kurang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Karena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keseimbangan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mengimplementasikan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7E6CA21A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Integrasi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amal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pembeda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pencapaian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Pendidikan Islam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dasarnya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menghendaki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lahirnya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individu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mengetahui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sesuatu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individu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mengamalkan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bertanggung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jawab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893AFD7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kekuatan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membangun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budaya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keilmuan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Kajian,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diskusi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kitab,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menulis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lainnya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dikembangkan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bersamaan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kepedulian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1D244D48" w14:textId="78053B42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amal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melahirkan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sekaligus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kesadaran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mempunyai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tanggung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jawab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diperoleh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ruang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kelas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idealnya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kontribusi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14B58F10" w14:textId="77777777" w:rsidR="007F078D" w:rsidRPr="007F078D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C.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Modal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</w:p>
    <w:p w14:paraId="143E0C5E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zaman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menuntut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individu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beradaptasi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Dalam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materi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seminar,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ditempatkan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berkaitan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menghasilkan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gagasan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baru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sedangkan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berkaitan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proses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gagasan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tindakan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menghasilkan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sesuatu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bermanfaat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B6D246D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Perbedaan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dipahami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oleh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Seseorang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banyak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ide,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apabila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ide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diwujudkan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tindakan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dampaknya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terbatas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Sebaliknya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membutuhkan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sekaligus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implementasi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151B3EDE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Dalam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dikembangkan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bidang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mengembangkan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metode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keislaman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berbasis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mengembangkan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edukatif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melakukan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keagamaan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membangun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kewirausahaan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mengembangkan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program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147993F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sejalan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prinsip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khairunnas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anfa’uhum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linnas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terbaik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manfaat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lainnya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menempatkan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prinsip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seorang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inovator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1885F06C" w14:textId="61D9911C" w:rsid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semata-mata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diarahkan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mengejar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kemajuan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harus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kemanfaatan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instrumen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memperkuat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kontribusi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72A0C871" w14:textId="1D369F1F" w:rsidR="0093387F" w:rsidRDefault="0093387F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3833CB4" w14:textId="77777777" w:rsidR="0093387F" w:rsidRPr="007F078D" w:rsidRDefault="0093387F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5651BA0" w14:textId="77777777" w:rsidR="007F078D" w:rsidRPr="007F078D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 xml:space="preserve">D.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</w:p>
    <w:p w14:paraId="72E1B265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salah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faktor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harus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diperhatikan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menggambarkan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beberapa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kategori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mulai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Silent Generation, Baby Boomers,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X,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milenial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 native,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hingga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Alpha.</w:t>
      </w:r>
    </w:p>
    <w:p w14:paraId="5785D4C3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Perbedaan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konsekuensi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berkomunikasi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bekerja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berinteraksi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tumbuh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memungkinkan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akses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berlangsung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cepat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keuntungan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berupa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mengakses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sumber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membutuhkan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memverifikasi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menggunakan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bertanggung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jawab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44401149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menggambarkan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milenial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digital native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lain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multitasker,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terkoneksi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media,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transparansi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karier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cenderung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menginginkan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sesuatu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cepat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praktis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hasil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beragam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68E3EC31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harus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dipahami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oleh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lembaga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Pendekatan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mengandalkan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pola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lama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berpotensi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kurang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sesuai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baru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Namun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adaptasi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boleh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berarti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menghilangkan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fundamental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7667DBB3" w14:textId="0C69AD20" w:rsidR="007905A8" w:rsidRPr="00370241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dibutuhkan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digunakan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sarana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sementara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landasan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moral.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menggunakan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kehilangan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etika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memanfaatkan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media digital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kehilangan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kedalaman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spiritual,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mengikuti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zaman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kehilangan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identitas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keislaman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414A422F" w14:textId="7BBF568A" w:rsidR="007F078D" w:rsidRPr="007F078D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E.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Era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Disrupsi</w:t>
      </w:r>
      <w:proofErr w:type="spellEnd"/>
    </w:p>
    <w:p w14:paraId="58D9EAD3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Era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disrupsi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ditandai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oleh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cepat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memengaruhi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bidang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Pendidikan,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ekonomi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komunikasi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pekerjaan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mengalami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akibat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B12941E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Dalam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situasi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cukup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pengguna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Mereka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respons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konstruktif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Mentalitas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dibutuhkan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mentalitas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terbuka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baru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menyaring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berdasarkan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2C91937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unggul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keseimbangan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intelektual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emosional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spiritual. 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eksplisit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menekankan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optimalisasi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IQ, EQ, dan SQ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potensi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07D9366A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Ketiga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dimensi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saling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melengkapi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Kecerdasan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intelektual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berpikir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memecahkan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masalah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Kecerdasan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emosional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membantu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individu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mengelola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membangun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hubungan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Sementara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kecerdasan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spiritual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tujuan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tindakan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3093569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keseimbangan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diharapkan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unggul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kontribusi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17AD45A9" w14:textId="77777777" w:rsidR="007F078D" w:rsidRPr="007F078D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F.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Era Post-Truth</w:t>
      </w:r>
    </w:p>
    <w:p w14:paraId="6D561360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Salah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era digital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fenomena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post-truth. 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menjelaskan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post-truth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ketika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fakta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terlalu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berpengaruh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opini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publik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dibandingkan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emosi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keyakinan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personal. Istilah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sederhana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dimaknai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pascakebenaran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pascafakta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1A323673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Fenomena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selalu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identik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kualitas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Akses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sangat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luas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menyebabkan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seseorang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menerima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melakukan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verifikasi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135F94E6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 xml:space="preserve">Dalam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tanggung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jawab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mengembangkan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budaya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kritis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 Nilai-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tabayyun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kehati-hatian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menerima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penghormatan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tanggung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jawab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moral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modal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fenomena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post-truth.</w:t>
      </w:r>
    </w:p>
    <w:p w14:paraId="54DFFB18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membangun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kebiasaan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sumber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memeriksa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validitas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membedakan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fakta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opini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menghindari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penyebaran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terverifikasi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ruang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660BA8E" w14:textId="09644DB4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perspektif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berkaitan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menggunakan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perangkat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berkaitan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etika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tanggung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jawab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berpikir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kritis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kesadaran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dampak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disebarkan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67E19766" w14:textId="77777777" w:rsidR="007F078D" w:rsidRPr="007F078D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G.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Agent of Change</w:t>
      </w:r>
    </w:p>
    <w:p w14:paraId="547A1EA3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historis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posisi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kelompok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intelektual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agen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Dalam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materi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seminar,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ditempatkan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agent of change.</w:t>
      </w:r>
    </w:p>
    <w:p w14:paraId="6BF63358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Posisi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semakin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ketika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basis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mengajarkan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akhlak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kebersamaan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kepedulian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Sementara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perguruan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ruang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mengembangkan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berpikir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kritis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F1CB8E5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Perpaduan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keduanya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melahirkan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intelektual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mempunyai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penggerak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dakwah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6BEE01D4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Dalam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materi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seminar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ditekankan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agen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gerakan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semangat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hubb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al-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wathan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min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al-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iman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283380E" w14:textId="6805A69D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diarahkan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individu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saleh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personal,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tanggung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jawab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kebangsaan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0F0A4742" w14:textId="77777777" w:rsidR="007F078D" w:rsidRPr="007F078D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H. Pendidikan,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Pengajaran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Aktualisasi</w:t>
      </w:r>
      <w:proofErr w:type="spellEnd"/>
    </w:p>
    <w:p w14:paraId="185C5E1C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Peran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diwujudkan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tiga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bidang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pengajaran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Ketiganya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ruang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aktualisasi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diperoleh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A931551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Pendidikan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proses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kapasitas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Pengajaran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sarana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mentransformasikan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orang lain.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Sementara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nyata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kontribusi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67A5804B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eksplisit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menempatkan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pengajaran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3379C1B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Ketiga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aspek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sejalan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prinsip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amal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diperoleh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berhenti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pencapaian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diterjemahkan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manfaat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ADD21D3" w14:textId="267A5CDE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intelektual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sekaligus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keberpihakan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Intelektualitas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diukur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menghasilkan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ilmiah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instrumen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penyelesaian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persoalan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0675C9D" w14:textId="300CABEE" w:rsidR="007F078D" w:rsidRPr="007F078D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gram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I </w:t>
      </w:r>
      <w:r w:rsidR="007905A8"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Membangun</w:t>
      </w:r>
      <w:proofErr w:type="spellEnd"/>
      <w:proofErr w:type="gram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Khoiru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Ummah</w:t>
      </w:r>
    </w:p>
    <w:p w14:paraId="2858DF62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Tujuan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akhir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unggul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kontribusi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positif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menggambarkan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unggul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khoiru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ummah,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khairunnas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anfa’uhum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linnas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uswah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hasanah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747E7F1A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Konsep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keunggulan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berkaitan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prestasi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individu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Keunggulan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berkaitan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kemanfaatan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unggul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mereka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mengembangkan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potensi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sekaligus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manfaat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3DEF3BE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kemanfaatan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semakin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tengah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cepat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seharusnya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menghasilkan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kemudahan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individu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digunakan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kualitas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C717DB7" w14:textId="0C330BDA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peluang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besar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menjalankan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modal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ganda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berupa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mereka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salah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kekuatan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membangun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berpengetahuan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beretika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kepedulian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68F0AE45" w14:textId="77777777" w:rsidR="007F078D" w:rsidRPr="007F078D" w:rsidRDefault="007F078D" w:rsidP="00370241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KESIMPULAN</w:t>
      </w:r>
    </w:p>
    <w:p w14:paraId="745A7045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posisi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strategis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mempersiapkan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Muslim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Perubahan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perkembangan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digital, era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disrupsi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fenomena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post-truth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menuntut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lembaga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Islam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melakukan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adaptasi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tanpa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kehilangan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identitas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4C91F3C9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kelompok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potensi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besar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menjawab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Integrasi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perguruan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memungkinkan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terbentuknya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intelektual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sekaligus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moral dan spiritual.</w:t>
      </w:r>
    </w:p>
    <w:p w14:paraId="16425571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Integrasi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amal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fondasi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pembentukan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mentalitas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cukup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dipahami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harus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diimplementasikan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pengajaran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pula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kreativitas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harus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dikembangkan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inovasi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menghasilkan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kemanfaatan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09D4875A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era digital dan post-truth,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berpikir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kritis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kuat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 Nilai-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landasan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etis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menggunakan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arus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9593D1F" w14:textId="77777777" w:rsidR="007F078D" w:rsidRPr="007F078D" w:rsidRDefault="007F078D" w:rsidP="0037024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 xml:space="preserve">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akhirnya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santri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diharapkan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agent of change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kecerdasan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intelektual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emosional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spiritual.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Mereka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bukan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dituntut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generasi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unggul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khoiru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ummah,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khairunnas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anfa’uhum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linnas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uswah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hasanah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Orientasi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menegaskan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terletak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mempertahankan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lalu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semata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mengembangkan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keilmuan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relevan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produktif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manfaat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F8A954C" w14:textId="77777777" w:rsidR="007F078D" w:rsidRPr="007F078D" w:rsidRDefault="007F078D" w:rsidP="0037024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DAFTAR PUSTAKA</w:t>
      </w:r>
    </w:p>
    <w:p w14:paraId="486834E5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Materi seminar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kepesantrenan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2026.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Masa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: </w:t>
      </w:r>
      <w:proofErr w:type="spellStart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>Meneladani</w:t>
      </w:r>
      <w:proofErr w:type="spellEnd"/>
      <w:r w:rsidRPr="007F078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Azra,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Azyumardi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. “Genealogy of Indonesian Islamic Education: Roles in the Modernization of Muslim Society.” Heritage of Nusantara 4, no. 1 (2015). DOI: 10.31291/</w:t>
      </w:r>
      <w:proofErr w:type="gram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hn.v</w:t>
      </w:r>
      <w:proofErr w:type="gram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4i1.63.</w:t>
      </w:r>
    </w:p>
    <w:p w14:paraId="60C203DD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Dhofier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Zamakhsyari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: Studi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Pandangan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Hidup Kyai. Jakarta: LP3ES, 1982.</w:t>
      </w:r>
    </w:p>
    <w:p w14:paraId="0E1B2ADA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Dhofier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Zamakhsyari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The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Tradition: The Role of the Kyai in the Maintenance of Traditional Islam in Java. Arizona State University, 1982.</w:t>
      </w:r>
    </w:p>
    <w:p w14:paraId="4347A072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Bruinessen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Martin </w:t>
      </w:r>
      <w:proofErr w:type="gram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van</w:t>
      </w:r>
      <w:proofErr w:type="gram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Kitab Kuning,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Tarekat: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Tradisi-tradisi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Islam di Indonesia. Bandung: Mizan, 1995.</w:t>
      </w:r>
    </w:p>
    <w:p w14:paraId="2DE3188C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Azra,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Azyumardi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Pendidikan Islam: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Tradisi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Modernisasi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Tengah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Milenium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III. Jakarta: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Kencana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, 2012.</w:t>
      </w:r>
    </w:p>
    <w:p w14:paraId="7C31723F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Hefner, Robert W. Making Modern Muslims: The Politics of Islamic Education in Southeast Asia. Honolulu: University of </w:t>
      </w:r>
      <w:proofErr w:type="gram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Hawai‘</w:t>
      </w:r>
      <w:proofErr w:type="gram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i Press, 2013.</w:t>
      </w:r>
    </w:p>
    <w:p w14:paraId="0FF8CE5B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Fadli, Muhammad Rijal, dan Siti Irene Astuti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Dwiningrum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. “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Pesantren’s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 Literacy: An Effort to Realize the Advancement of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Education.”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Ulul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Albab: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Jurnal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Studi Islam.</w:t>
      </w:r>
    </w:p>
    <w:p w14:paraId="57112916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 xml:space="preserve">Umar,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Muallief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Galuh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Kartikasari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“The Transformation of Islamic Education: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, Digital Literacy, and the Practice of Harmonious Religious Moderation.” EDUTEC 8, no. 2 (2025). DOI: 10.29062/</w:t>
      </w:r>
      <w:proofErr w:type="gram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edu.v</w:t>
      </w:r>
      <w:proofErr w:type="gram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8i3.1068.</w:t>
      </w:r>
    </w:p>
    <w:p w14:paraId="48621B64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Pratama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Arizqi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Ihsan,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dkk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. “The Role of Islamic Boarding Schools in Digital Literacy: Strategies to Shape a Critical and Productive Muslim Generation.” At-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Ta’dib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20, no. 1 (2025). DOI: 10.21111/</w:t>
      </w:r>
      <w:proofErr w:type="gram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attadib.v</w:t>
      </w:r>
      <w:proofErr w:type="gram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20i1.14588.</w:t>
      </w:r>
    </w:p>
    <w:p w14:paraId="76C1A277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Mas’udi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Ahmad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Thoyib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“The Evolution of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Education: Continuity and Change in Curriculum and Management amid Modernization.” Journal of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and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Diniyah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Studies 1, no. 2 (2024). DOI: 10.63245/</w:t>
      </w:r>
      <w:proofErr w:type="gram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jpds.v</w:t>
      </w:r>
      <w:proofErr w:type="gram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1i2.23.</w:t>
      </w:r>
    </w:p>
    <w:p w14:paraId="7D82B8F2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Agung,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Budie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M.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Tajudin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Zuhri, dan Khalid Ramdhani. “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Modernisasi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Pendidikan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Berbasis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Organisasi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Masyarakat Islam.”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Jurnal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Agama 21, no. 1 (2020).</w:t>
      </w:r>
    </w:p>
    <w:p w14:paraId="1AFE16B9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Nasikhin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Mahfud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Junaedi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. “Strategies for Delivering Islamic Religious Education Learning Materials in the Post-Truth Era.” NUANSA 19, no. 2 (2022). DOI: 10.19105/</w:t>
      </w:r>
      <w:proofErr w:type="gram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nuansa.v</w:t>
      </w:r>
      <w:proofErr w:type="gram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19i2.6354.</w:t>
      </w:r>
    </w:p>
    <w:p w14:paraId="20BA85F5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Zamzami, Alza Nabiel, Dely Tresia Putri, dan Mahfud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Junaedi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. “The Islamic Religious Education in the Post Truth Era.” TOFEDU: The Future of Education Journal.</w:t>
      </w:r>
    </w:p>
    <w:p w14:paraId="2EB1DE2C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Maysurah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Maimun,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Suyyirah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Nur Aini. “Pendidikan Agama Islam di Era Post-Truth: Upaya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Siswa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Digital.” Al-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Aulia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11, no. 2 (2025). DOI: 10.46963/</w:t>
      </w:r>
      <w:proofErr w:type="gram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aulia.v</w:t>
      </w:r>
      <w:proofErr w:type="gram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11i2.3448.</w:t>
      </w:r>
    </w:p>
    <w:p w14:paraId="78A51379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Ramadhani, Nurul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Ulfa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Sarah Fadilah Azzahra, Gunawan, dan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Zuhairansyah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Arifin. “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Transformasi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Pendidikan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Era Modern: Integrasi Nilai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Keislaman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Abad 21.” Pendas 11, no. 2 (2026). DOI: 10.23969/</w:t>
      </w:r>
      <w:proofErr w:type="gram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jp.v</w:t>
      </w:r>
      <w:proofErr w:type="gram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11i2.52742.</w:t>
      </w:r>
    </w:p>
    <w:p w14:paraId="6FE912D3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Budiyanto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Ahmad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Tanzeh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Agus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Purwowidodo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. “Digital Literacy of Islamic Students as a New Paradigm of Islamic Education: Transforming the Tradition of Islamic Boarding School Learning in the Era of Globalization.” Proceeding of International Conference on Education, Society and Humanity.</w:t>
      </w:r>
    </w:p>
    <w:p w14:paraId="5B840AE2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Ghozali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Zainuddin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Abuhamid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. “Digital Literacy of Islamic Boarding Schools in Indonesia: Identifying Perception, Practice, and Challenges.” International Seminar on Islamic Education &amp; Peace.</w:t>
      </w:r>
    </w:p>
    <w:p w14:paraId="73A25F08" w14:textId="77777777" w:rsidR="007F078D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Bulks, Iin, Muhammad Tahir, dan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Geminastiti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Sakkir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“The EFL Teachers’ Implementation of 6C Skills … of 21st Century Skills.”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EduLine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: Journal of Education and Learning Innovation.</w:t>
      </w:r>
    </w:p>
    <w:p w14:paraId="5F09C0FC" w14:textId="4B5F43C0" w:rsidR="00F47911" w:rsidRPr="00370241" w:rsidRDefault="007F078D" w:rsidP="0037024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Pesantren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Masa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: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Meneladani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Pemikiran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KH. Ahmad Hasyim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Muzadi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Integrasi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Mentalitas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STAI 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Ma’had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Aly Al-</w:t>
      </w:r>
      <w:proofErr w:type="spellStart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Hikam</w:t>
      </w:r>
      <w:proofErr w:type="spellEnd"/>
      <w:r w:rsidRPr="00370241">
        <w:rPr>
          <w:rFonts w:ascii="Times New Roman" w:eastAsia="Times New Roman" w:hAnsi="Times New Roman" w:cs="Times New Roman"/>
          <w:sz w:val="24"/>
          <w:szCs w:val="24"/>
          <w:lang w:eastAsia="en-ID"/>
        </w:rPr>
        <w:t>, 2026.</w:t>
      </w:r>
    </w:p>
    <w:sectPr w:rsidR="00F47911" w:rsidRPr="00370241" w:rsidSect="007F078D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D"/>
    <w:rsid w:val="00370241"/>
    <w:rsid w:val="007905A8"/>
    <w:rsid w:val="007F078D"/>
    <w:rsid w:val="0093387F"/>
    <w:rsid w:val="00D6483F"/>
    <w:rsid w:val="00F4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A89F"/>
  <w15:chartTrackingRefBased/>
  <w15:docId w15:val="{A155B907-24FE-4E39-9925-65B0C57C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07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2">
    <w:name w:val="heading 2"/>
    <w:basedOn w:val="Normal"/>
    <w:link w:val="Heading2Char"/>
    <w:uiPriority w:val="9"/>
    <w:qFormat/>
    <w:rsid w:val="007F07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7F07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78D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7F078D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7F078D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7F0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7F078D"/>
    <w:rPr>
      <w:b/>
      <w:bCs/>
    </w:rPr>
  </w:style>
  <w:style w:type="character" w:styleId="Emphasis">
    <w:name w:val="Emphasis"/>
    <w:basedOn w:val="DefaultParagraphFont"/>
    <w:uiPriority w:val="20"/>
    <w:qFormat/>
    <w:rsid w:val="007F078D"/>
    <w:rPr>
      <w:i/>
      <w:iCs/>
    </w:rPr>
  </w:style>
  <w:style w:type="paragraph" w:styleId="ListParagraph">
    <w:name w:val="List Paragraph"/>
    <w:basedOn w:val="Normal"/>
    <w:uiPriority w:val="34"/>
    <w:qFormat/>
    <w:rsid w:val="00370241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8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3510</Words>
  <Characters>20011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Computer</dc:creator>
  <cp:keywords/>
  <dc:description/>
  <cp:lastModifiedBy>My Computer</cp:lastModifiedBy>
  <cp:revision>4</cp:revision>
  <dcterms:created xsi:type="dcterms:W3CDTF">2026-08-06T06:16:00Z</dcterms:created>
  <dcterms:modified xsi:type="dcterms:W3CDTF">2026-08-06T06:41:00Z</dcterms:modified>
</cp:coreProperties>
</file>